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B7" w:rsidRDefault="008313DA" w:rsidP="008313DA">
      <w:pPr>
        <w:jc w:val="center"/>
        <w:rPr>
          <w:rFonts w:ascii="Lucida Calligraphy" w:hAnsi="Lucida Calligraphy"/>
          <w:b/>
          <w:sz w:val="32"/>
          <w:u w:val="single"/>
        </w:rPr>
      </w:pPr>
      <w:r>
        <w:rPr>
          <w:rFonts w:ascii="Lucida Calligraphy" w:hAnsi="Lucida Calligraphy"/>
          <w:b/>
          <w:sz w:val="32"/>
          <w:u w:val="single"/>
        </w:rPr>
        <w:t>Westward Expansion Quiz</w:t>
      </w:r>
    </w:p>
    <w:p w:rsidR="00A81268" w:rsidRDefault="008313DA" w:rsidP="00A81268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 w:rsidRPr="00A81268">
        <w:rPr>
          <w:rFonts w:ascii="Lucida Calligraphy" w:hAnsi="Lucida Calligraphy"/>
          <w:sz w:val="32"/>
        </w:rPr>
        <w:t xml:space="preserve"> </w:t>
      </w:r>
      <w:r w:rsidR="00A81268">
        <w:rPr>
          <w:rFonts w:ascii="Lucida Calligraphy" w:hAnsi="Lucida Calligraphy"/>
          <w:sz w:val="32"/>
        </w:rPr>
        <w:t>Why did the U.S. need to buy the Gadsden Purchase?</w:t>
      </w:r>
    </w:p>
    <w:p w:rsidR="008313DA" w:rsidRPr="00A81268" w:rsidRDefault="008313DA" w:rsidP="00AD5969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 w:rsidRPr="00A81268">
        <w:rPr>
          <w:rFonts w:ascii="Lucida Calligraphy" w:hAnsi="Lucida Calligraphy"/>
          <w:sz w:val="32"/>
        </w:rPr>
        <w:t>Who is responsible for the Louisiana Purchase?</w:t>
      </w:r>
    </w:p>
    <w:p w:rsidR="008313DA" w:rsidRDefault="008313DA" w:rsidP="008313DA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From what country did we purchase Florida?</w:t>
      </w:r>
    </w:p>
    <w:p w:rsidR="008313DA" w:rsidRDefault="008313DA" w:rsidP="008313DA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What makes the Oregon acquisition unique?</w:t>
      </w:r>
    </w:p>
    <w:p w:rsidR="008313DA" w:rsidRDefault="008313DA" w:rsidP="008313DA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Which acquisition occurred because of the Guadalupe Hidalgo treaty?</w:t>
      </w:r>
    </w:p>
    <w:p w:rsidR="00A81268" w:rsidRDefault="00A81268" w:rsidP="00A81268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What year did the Texas Annexation occur?</w:t>
      </w:r>
    </w:p>
    <w:p w:rsidR="00A81268" w:rsidRDefault="00A81268" w:rsidP="00A81268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bookmarkStart w:id="0" w:name="_GoBack"/>
      <w:bookmarkEnd w:id="0"/>
      <w:r>
        <w:rPr>
          <w:rFonts w:ascii="Lucida Calligraphy" w:hAnsi="Lucida Calligraphy"/>
          <w:sz w:val="32"/>
        </w:rPr>
        <w:t>From what country did the land from the Treaty of Paris come?</w:t>
      </w:r>
    </w:p>
    <w:p w:rsidR="008313DA" w:rsidRDefault="008313DA" w:rsidP="008313DA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How much money did the U.S. spend in buying these territories all together?</w:t>
      </w:r>
    </w:p>
    <w:p w:rsidR="008313DA" w:rsidRPr="008313DA" w:rsidRDefault="008313DA" w:rsidP="008313DA">
      <w:pPr>
        <w:ind w:left="360"/>
        <w:rPr>
          <w:rFonts w:ascii="Lucida Calligraphy" w:hAnsi="Lucida Calligraphy"/>
          <w:sz w:val="32"/>
        </w:rPr>
      </w:pPr>
    </w:p>
    <w:sectPr w:rsidR="008313DA" w:rsidRPr="0083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0202"/>
    <w:multiLevelType w:val="hybridMultilevel"/>
    <w:tmpl w:val="8EC4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A"/>
    <w:rsid w:val="002760B7"/>
    <w:rsid w:val="008313DA"/>
    <w:rsid w:val="00A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FA6F-BCE4-471A-B0A4-1A50A1A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Amera B.</dc:creator>
  <cp:keywords/>
  <dc:description/>
  <cp:lastModifiedBy>Wiseman, Amera B.</cp:lastModifiedBy>
  <cp:revision>2</cp:revision>
  <dcterms:created xsi:type="dcterms:W3CDTF">2019-03-20T19:44:00Z</dcterms:created>
  <dcterms:modified xsi:type="dcterms:W3CDTF">2019-03-21T12:04:00Z</dcterms:modified>
</cp:coreProperties>
</file>